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1C2" w:rsidRDefault="006221C2" w:rsidP="005E3BF8">
      <w:pPr>
        <w:spacing w:line="240" w:lineRule="auto"/>
      </w:pPr>
      <w:bookmarkStart w:id="0" w:name="_GoBack"/>
      <w:bookmarkEnd w:id="0"/>
      <w:r>
        <w:t xml:space="preserve">Lake County Democratic Club Meeting Minutes – </w:t>
      </w:r>
      <w:r w:rsidR="009C6DBD">
        <w:t>June 14</w:t>
      </w:r>
      <w:r w:rsidR="00D14139">
        <w:t xml:space="preserve">, </w:t>
      </w:r>
      <w:r w:rsidR="00B1764F">
        <w:t>2017</w:t>
      </w:r>
      <w:r w:rsidR="00724C44">
        <w:t>.</w:t>
      </w:r>
    </w:p>
    <w:p w:rsidR="00B451B4" w:rsidRDefault="00B451B4" w:rsidP="005E3BF8">
      <w:pPr>
        <w:spacing w:line="240" w:lineRule="auto"/>
      </w:pPr>
      <w:r>
        <w:t>Meeting was preceded by a potluck at 5:30 p.m.</w:t>
      </w:r>
    </w:p>
    <w:p w:rsidR="007B38AF" w:rsidRDefault="006221C2" w:rsidP="005E3BF8">
      <w:pPr>
        <w:spacing w:line="240" w:lineRule="auto"/>
      </w:pPr>
      <w:r>
        <w:t xml:space="preserve">The meeting was </w:t>
      </w:r>
      <w:r w:rsidR="00B451B4">
        <w:t xml:space="preserve">then </w:t>
      </w:r>
      <w:r>
        <w:t xml:space="preserve">called to order </w:t>
      </w:r>
      <w:r w:rsidR="0074651C">
        <w:t>at 6</w:t>
      </w:r>
      <w:r w:rsidR="00A74C62">
        <w:t>:3</w:t>
      </w:r>
      <w:r w:rsidR="003432F4">
        <w:t>0</w:t>
      </w:r>
      <w:r w:rsidR="00724C44">
        <w:t xml:space="preserve"> p.m. by </w:t>
      </w:r>
      <w:r w:rsidR="009A4A7B">
        <w:t xml:space="preserve">Chair Susan Cameron, who welcomed all the new members and guests. </w:t>
      </w:r>
      <w:r w:rsidR="003432F4">
        <w:t xml:space="preserve"> </w:t>
      </w:r>
      <w:r w:rsidR="00081040">
        <w:t>25</w:t>
      </w:r>
      <w:r w:rsidR="009A4A7B">
        <w:t xml:space="preserve"> members</w:t>
      </w:r>
      <w:r w:rsidR="00081040">
        <w:t xml:space="preserve"> plus 4 new members</w:t>
      </w:r>
      <w:r w:rsidR="009A4A7B">
        <w:t xml:space="preserve"> and </w:t>
      </w:r>
      <w:r w:rsidR="00081040">
        <w:t>10</w:t>
      </w:r>
      <w:r w:rsidR="003432F4">
        <w:t xml:space="preserve"> guests </w:t>
      </w:r>
      <w:r w:rsidR="005E1170" w:rsidRPr="002E0927">
        <w:t xml:space="preserve">were present. </w:t>
      </w:r>
      <w:r w:rsidR="005502F1">
        <w:t xml:space="preserve"> </w:t>
      </w:r>
      <w:r w:rsidR="005E1170" w:rsidRPr="002E0927">
        <w:t xml:space="preserve"> </w:t>
      </w:r>
      <w:r w:rsidR="007B38AF">
        <w:t>Officers</w:t>
      </w:r>
      <w:r w:rsidR="00784F19">
        <w:t xml:space="preserve"> present</w:t>
      </w:r>
      <w:r w:rsidR="00784F19" w:rsidRPr="005502F1">
        <w:t>:</w:t>
      </w:r>
      <w:r w:rsidR="00CC7EF2" w:rsidRPr="005502F1">
        <w:t xml:space="preserve">  </w:t>
      </w:r>
      <w:r w:rsidR="003432F4">
        <w:t>Chair Susan Cameron</w:t>
      </w:r>
      <w:r w:rsidR="00A74C62" w:rsidRPr="005502F1">
        <w:t xml:space="preserve">, </w:t>
      </w:r>
      <w:r w:rsidR="005D5893" w:rsidRPr="005502F1">
        <w:t xml:space="preserve">Vice-Chair Louis Rigod, </w:t>
      </w:r>
      <w:r w:rsidR="009A4A7B">
        <w:t xml:space="preserve">Acting </w:t>
      </w:r>
      <w:r w:rsidR="005E1170" w:rsidRPr="005502F1">
        <w:t xml:space="preserve">Secretary Carlene Leskar, </w:t>
      </w:r>
      <w:r w:rsidR="00A74C62" w:rsidRPr="005502F1">
        <w:t>Treasurer John</w:t>
      </w:r>
      <w:r w:rsidR="00D14139" w:rsidRPr="005D5893">
        <w:t xml:space="preserve"> </w:t>
      </w:r>
      <w:r w:rsidR="00D14139">
        <w:t>Sheehy</w:t>
      </w:r>
      <w:r w:rsidR="003432F4">
        <w:t xml:space="preserve"> and Assistant Treasurer James Evans</w:t>
      </w:r>
      <w:r w:rsidR="005502F1">
        <w:t>.</w:t>
      </w:r>
    </w:p>
    <w:p w:rsidR="009A4A7B" w:rsidRDefault="009A4A7B" w:rsidP="005E3BF8">
      <w:pPr>
        <w:spacing w:line="240" w:lineRule="auto"/>
      </w:pPr>
      <w:r>
        <w:t>May</w:t>
      </w:r>
      <w:r w:rsidR="00987CED">
        <w:t xml:space="preserve"> </w:t>
      </w:r>
      <w:r w:rsidR="00174A53">
        <w:t>minutes were approved</w:t>
      </w:r>
      <w:r>
        <w:t xml:space="preserve"> as submitted</w:t>
      </w:r>
      <w:r w:rsidR="00EF4D1D">
        <w:t>.</w:t>
      </w:r>
    </w:p>
    <w:p w:rsidR="009A4A7B" w:rsidRDefault="009A4A7B" w:rsidP="005E3BF8">
      <w:pPr>
        <w:spacing w:line="240" w:lineRule="auto"/>
      </w:pPr>
      <w:r>
        <w:t>June</w:t>
      </w:r>
      <w:r w:rsidR="00EF4D1D">
        <w:t xml:space="preserve"> </w:t>
      </w:r>
      <w:r w:rsidR="00A74C62">
        <w:t>agenda</w:t>
      </w:r>
      <w:r w:rsidR="00174A53">
        <w:t xml:space="preserve"> was approved</w:t>
      </w:r>
      <w:r w:rsidR="005D5893">
        <w:t xml:space="preserve"> </w:t>
      </w:r>
      <w:r>
        <w:t>without additions.</w:t>
      </w:r>
    </w:p>
    <w:p w:rsidR="009A4A7B" w:rsidRDefault="009A4A7B" w:rsidP="005E3BF8">
      <w:pPr>
        <w:spacing w:line="240" w:lineRule="auto"/>
      </w:pPr>
      <w:r>
        <w:rPr>
          <w:b/>
        </w:rPr>
        <w:t xml:space="preserve">SPEAKERS – </w:t>
      </w:r>
      <w:r>
        <w:t xml:space="preserve">Vice-Chair </w:t>
      </w:r>
      <w:r w:rsidR="00AE166D">
        <w:t xml:space="preserve">Louis Rigod </w:t>
      </w:r>
      <w:r>
        <w:t xml:space="preserve">introduced </w:t>
      </w:r>
      <w:r w:rsidR="00AE166D">
        <w:t xml:space="preserve">the </w:t>
      </w:r>
      <w:r>
        <w:t xml:space="preserve">first speaker, </w:t>
      </w:r>
      <w:r w:rsidR="002B29A7">
        <w:rPr>
          <w:b/>
        </w:rPr>
        <w:t xml:space="preserve">Joey </w:t>
      </w:r>
      <w:proofErr w:type="gramStart"/>
      <w:r w:rsidR="002B29A7">
        <w:rPr>
          <w:b/>
        </w:rPr>
        <w:t>Luiz</w:t>
      </w:r>
      <w:r w:rsidR="002B29A7" w:rsidRPr="00AE166D">
        <w:rPr>
          <w:b/>
        </w:rPr>
        <w:t xml:space="preserve"> </w:t>
      </w:r>
      <w:r w:rsidR="002B29A7">
        <w:rPr>
          <w:b/>
        </w:rPr>
        <w:t>,</w:t>
      </w:r>
      <w:proofErr w:type="gramEnd"/>
      <w:r w:rsidR="002B29A7">
        <w:rPr>
          <w:b/>
        </w:rPr>
        <w:t xml:space="preserve"> </w:t>
      </w:r>
      <w:r w:rsidR="002B29A7" w:rsidRPr="00AE166D">
        <w:rPr>
          <w:b/>
        </w:rPr>
        <w:t>Liaison for Fiona Ma</w:t>
      </w:r>
      <w:r w:rsidR="002B29A7">
        <w:t xml:space="preserve">, </w:t>
      </w:r>
      <w:r w:rsidRPr="00AE166D">
        <w:rPr>
          <w:b/>
        </w:rPr>
        <w:t>BOE District 2</w:t>
      </w:r>
      <w:r>
        <w:rPr>
          <w:b/>
        </w:rPr>
        <w:t>.</w:t>
      </w:r>
      <w:r w:rsidR="00B451B4">
        <w:rPr>
          <w:b/>
        </w:rPr>
        <w:t xml:space="preserve">  </w:t>
      </w:r>
      <w:r w:rsidR="00B451B4">
        <w:t>As liaison,</w:t>
      </w:r>
      <w:r w:rsidR="00FE5F56">
        <w:t xml:space="preserve"> Mr. Luiz handles all LGBTQ </w:t>
      </w:r>
      <w:r w:rsidR="00B451B4">
        <w:t>as well as tribal outreach for Fiona Ma’s office.  He spoke on the many issues facing the LGBT</w:t>
      </w:r>
      <w:r w:rsidR="00FE5F56">
        <w:t>Q</w:t>
      </w:r>
      <w:r w:rsidR="00B451B4">
        <w:t xml:space="preserve"> community from the curren</w:t>
      </w:r>
      <w:r w:rsidR="00AE166D">
        <w:t xml:space="preserve">t administration.  He read a letter from </w:t>
      </w:r>
      <w:r w:rsidR="00B451B4">
        <w:t>C</w:t>
      </w:r>
      <w:r w:rsidR="00AE166D">
        <w:t xml:space="preserve">ongressman Thompson thanking Lake County Democrats for our </w:t>
      </w:r>
      <w:r w:rsidR="009F7EBF">
        <w:t>support and promising to keep figh</w:t>
      </w:r>
      <w:r w:rsidR="00AE166D">
        <w:t>ting for our</w:t>
      </w:r>
      <w:r w:rsidR="009F7EBF">
        <w:t xml:space="preserve"> issues.</w:t>
      </w:r>
      <w:r w:rsidR="00B451B4">
        <w:t xml:space="preserve"> </w:t>
      </w:r>
    </w:p>
    <w:p w:rsidR="00AE166D" w:rsidRDefault="00AE166D" w:rsidP="005E3BF8">
      <w:pPr>
        <w:spacing w:line="240" w:lineRule="auto"/>
      </w:pPr>
      <w:r>
        <w:t xml:space="preserve">Joey introduced the second speaker, </w:t>
      </w:r>
      <w:r>
        <w:rPr>
          <w:b/>
        </w:rPr>
        <w:t xml:space="preserve">Clearlake Vice-Mayor Bruno Sabatier.  </w:t>
      </w:r>
      <w:r>
        <w:t xml:space="preserve">Mr. Sabatier expressed his view that now more than ever we need to celebrate our differences.  </w:t>
      </w:r>
      <w:r w:rsidR="00261D4D">
        <w:t>There will be a Clearlake Pride Proclamation at City Hall on June 22</w:t>
      </w:r>
      <w:r w:rsidR="00261D4D" w:rsidRPr="00261D4D">
        <w:rPr>
          <w:vertAlign w:val="superscript"/>
        </w:rPr>
        <w:t>nd</w:t>
      </w:r>
      <w:r w:rsidR="00261D4D">
        <w:t xml:space="preserve"> at 6:00 p.m.  Unfortunately, all our county Pride groups have disbanded; however, he </w:t>
      </w:r>
      <w:r w:rsidR="00FE5F56">
        <w:t xml:space="preserve">promised an LGBTQ </w:t>
      </w:r>
      <w:r w:rsidR="00261D4D">
        <w:t xml:space="preserve">June Pride event next year.  In addition, Mr. Sabatier gave a long list </w:t>
      </w:r>
      <w:r w:rsidR="004839CA">
        <w:t xml:space="preserve">of accomplishments that </w:t>
      </w:r>
      <w:r w:rsidR="00261D4D">
        <w:t>Clearlake has made this year</w:t>
      </w:r>
      <w:r w:rsidR="00420A8D">
        <w:t xml:space="preserve">.  </w:t>
      </w:r>
      <w:r w:rsidR="004839CA">
        <w:t xml:space="preserve">The Council is planning to give a </w:t>
      </w:r>
      <w:r w:rsidR="004839CA" w:rsidRPr="004839CA">
        <w:rPr>
          <w:i/>
        </w:rPr>
        <w:t>State of the City</w:t>
      </w:r>
      <w:r w:rsidR="004839CA">
        <w:t xml:space="preserve"> message</w:t>
      </w:r>
      <w:r w:rsidR="00261D4D">
        <w:t xml:space="preserve"> on August 30</w:t>
      </w:r>
      <w:r w:rsidR="00261D4D" w:rsidRPr="00261D4D">
        <w:rPr>
          <w:vertAlign w:val="superscript"/>
        </w:rPr>
        <w:t>th</w:t>
      </w:r>
      <w:r w:rsidR="00261D4D">
        <w:t xml:space="preserve"> </w:t>
      </w:r>
      <w:r w:rsidR="004839CA">
        <w:t>to report on the many projects in progress.</w:t>
      </w:r>
    </w:p>
    <w:p w:rsidR="002B29A7" w:rsidRPr="00FE5F56" w:rsidRDefault="004839CA" w:rsidP="005E3BF8">
      <w:pPr>
        <w:spacing w:line="240" w:lineRule="auto"/>
      </w:pPr>
      <w:r>
        <w:t xml:space="preserve">Member Becky Curry introduced the last speaker, </w:t>
      </w:r>
      <w:r w:rsidRPr="00AB28A1">
        <w:rPr>
          <w:b/>
        </w:rPr>
        <w:t>Harold Riley, Talk Show Host on KPFZ Radio 88.1</w:t>
      </w:r>
      <w:r>
        <w:t xml:space="preserve"> (every Wed. from 1</w:t>
      </w:r>
      <w:r w:rsidR="00DF355B">
        <w:t>p.m.</w:t>
      </w:r>
      <w:r>
        <w:t xml:space="preserve"> - 2 p.m.)  </w:t>
      </w:r>
      <w:r w:rsidR="006B63E7">
        <w:t xml:space="preserve">Harold was dressed very brightly in rainbow colors and brought a cake decorated in </w:t>
      </w:r>
      <w:r w:rsidR="001375B1">
        <w:t>rainbow colors to the potluck.  The celebration was in honor of</w:t>
      </w:r>
      <w:r w:rsidR="006B63E7">
        <w:t xml:space="preserve"> the 48</w:t>
      </w:r>
      <w:r w:rsidR="006B63E7" w:rsidRPr="006B63E7">
        <w:rPr>
          <w:vertAlign w:val="superscript"/>
        </w:rPr>
        <w:t>th</w:t>
      </w:r>
      <w:r w:rsidR="006B63E7">
        <w:t xml:space="preserve"> anniversary of the </w:t>
      </w:r>
      <w:r w:rsidR="001375B1">
        <w:t>uprising in Stonewall</w:t>
      </w:r>
      <w:r w:rsidR="00FE5F56">
        <w:t xml:space="preserve"> Inn</w:t>
      </w:r>
      <w:r w:rsidR="001375B1">
        <w:t xml:space="preserve"> in New York </w:t>
      </w:r>
      <w:r w:rsidR="00FE5F56">
        <w:t xml:space="preserve">City </w:t>
      </w:r>
      <w:r w:rsidR="001375B1">
        <w:t xml:space="preserve">in </w:t>
      </w:r>
      <w:r w:rsidR="00FE5F56">
        <w:t xml:space="preserve">June </w:t>
      </w:r>
      <w:r w:rsidR="001375B1">
        <w:t xml:space="preserve">1969 which ushered in </w:t>
      </w:r>
      <w:r w:rsidR="00BC29F7">
        <w:t xml:space="preserve">nearly 50 </w:t>
      </w:r>
      <w:r w:rsidR="001375B1">
        <w:t xml:space="preserve">years of activism in the gay community.  </w:t>
      </w:r>
      <w:r w:rsidR="00FE5F56">
        <w:t xml:space="preserve">Very good reading is </w:t>
      </w:r>
      <w:r w:rsidR="00FE5F56">
        <w:rPr>
          <w:i/>
        </w:rPr>
        <w:t>When We Rise, My Life in the Movement</w:t>
      </w:r>
      <w:r w:rsidR="00FE5F56">
        <w:t xml:space="preserve"> by Cleve Jones.  Also, Harold let us know that if you want to display the Pride flag, be sure to display it with the red stripe on top.</w:t>
      </w:r>
    </w:p>
    <w:p w:rsidR="002B29A7" w:rsidRDefault="002B29A7" w:rsidP="005E3BF8">
      <w:pPr>
        <w:spacing w:line="240" w:lineRule="auto"/>
        <w:rPr>
          <w:b/>
        </w:rPr>
      </w:pPr>
      <w:r>
        <w:rPr>
          <w:b/>
        </w:rPr>
        <w:t xml:space="preserve">ANNOUNCEMENTS/ SHARE GOOD NEWS/ PUBLIC COMMENT – </w:t>
      </w:r>
    </w:p>
    <w:p w:rsidR="002B29A7" w:rsidRDefault="002B29A7" w:rsidP="005E3BF8">
      <w:pPr>
        <w:spacing w:line="240" w:lineRule="auto"/>
      </w:pPr>
      <w:r>
        <w:t xml:space="preserve">Becky Curry announced that </w:t>
      </w:r>
      <w:r w:rsidR="005E3BF8">
        <w:t xml:space="preserve">HR 10 gutting </w:t>
      </w:r>
      <w:r>
        <w:t>the Dodd-Frank</w:t>
      </w:r>
      <w:r w:rsidR="00AB28A1">
        <w:t xml:space="preserve"> banking reforms</w:t>
      </w:r>
      <w:r w:rsidR="00B748D6">
        <w:t xml:space="preserve"> unfortunately passed</w:t>
      </w:r>
      <w:r>
        <w:t xml:space="preserve"> in the House.  We should write our C</w:t>
      </w:r>
      <w:r w:rsidR="002518DD">
        <w:t xml:space="preserve">ongressmen to thank them for </w:t>
      </w:r>
      <w:r w:rsidR="002518DD" w:rsidRPr="00B748D6">
        <w:rPr>
          <w:i/>
        </w:rPr>
        <w:t>opposing</w:t>
      </w:r>
      <w:r w:rsidR="002518DD">
        <w:t xml:space="preserve"> the bill and also write Senators</w:t>
      </w:r>
      <w:r>
        <w:t xml:space="preserve"> Feinste</w:t>
      </w:r>
      <w:r w:rsidR="002518DD">
        <w:t xml:space="preserve">in and Harris to fight it.  Becky </w:t>
      </w:r>
      <w:r>
        <w:t>also noted that phone calls in DC for various issues are falling off.  Phone calls are very effective so we should continue making them on all issues we feel strongly about.</w:t>
      </w:r>
    </w:p>
    <w:p w:rsidR="005649A6" w:rsidRDefault="005649A6" w:rsidP="005E3BF8">
      <w:pPr>
        <w:spacing w:line="240" w:lineRule="auto"/>
      </w:pPr>
      <w:r>
        <w:t xml:space="preserve"> </w:t>
      </w:r>
      <w:proofErr w:type="spellStart"/>
      <w:r w:rsidR="00887D84">
        <w:t>Ceva</w:t>
      </w:r>
      <w:proofErr w:type="spellEnd"/>
      <w:r w:rsidR="00887D84">
        <w:t xml:space="preserve"> </w:t>
      </w:r>
      <w:proofErr w:type="spellStart"/>
      <w:r w:rsidR="00887D84">
        <w:t>Giumelli</w:t>
      </w:r>
      <w:proofErr w:type="spellEnd"/>
      <w:r w:rsidR="00887D84">
        <w:t xml:space="preserve"> told the club that petition gatherers are being circulated for better benefits for IHSS employees.  Please watch for them and sign.</w:t>
      </w:r>
    </w:p>
    <w:p w:rsidR="000E7176" w:rsidRDefault="00887D84" w:rsidP="005E3BF8">
      <w:pPr>
        <w:spacing w:line="240" w:lineRule="auto"/>
      </w:pPr>
      <w:r>
        <w:t>Our annual Legislators’ BBQ will be on Oct. 8</w:t>
      </w:r>
      <w:r w:rsidRPr="00887D84">
        <w:rPr>
          <w:vertAlign w:val="superscript"/>
        </w:rPr>
        <w:t>th</w:t>
      </w:r>
      <w:r>
        <w:t>.  A volunteer list was passed around.  Please contact Becky Curry if you can help.</w:t>
      </w:r>
    </w:p>
    <w:p w:rsidR="00887D84" w:rsidRDefault="00887D84" w:rsidP="005E3BF8">
      <w:pPr>
        <w:spacing w:line="240" w:lineRule="auto"/>
      </w:pPr>
      <w:r>
        <w:t>Susan Cameron announced she would be on KPFZ on June 16</w:t>
      </w:r>
      <w:r w:rsidRPr="00887D84">
        <w:rPr>
          <w:vertAlign w:val="superscript"/>
        </w:rPr>
        <w:t>th</w:t>
      </w:r>
      <w:r>
        <w:t xml:space="preserve"> to talk about AB 562 </w:t>
      </w:r>
      <w:proofErr w:type="gramStart"/>
      <w:r w:rsidR="00110717">
        <w:t>The</w:t>
      </w:r>
      <w:proofErr w:type="gramEnd"/>
      <w:r w:rsidR="00110717">
        <w:t xml:space="preserve"> </w:t>
      </w:r>
      <w:r>
        <w:t>Healthy California</w:t>
      </w:r>
      <w:r w:rsidR="00110717">
        <w:t xml:space="preserve"> Act, </w:t>
      </w:r>
      <w:r w:rsidR="00110717" w:rsidRPr="002518DD">
        <w:t>guaranteeing health care to all California residents</w:t>
      </w:r>
      <w:r w:rsidRPr="002518DD">
        <w:t xml:space="preserve">.  </w:t>
      </w:r>
      <w:r>
        <w:t>Call or write to Assemblywoman Cecilia Aguiar-Curry as she has not supported it yet.</w:t>
      </w:r>
    </w:p>
    <w:p w:rsidR="002518DD" w:rsidRPr="002518DD" w:rsidRDefault="002518DD" w:rsidP="005E3BF8">
      <w:pPr>
        <w:spacing w:line="240" w:lineRule="auto"/>
        <w:rPr>
          <w:strike/>
        </w:rPr>
      </w:pPr>
    </w:p>
    <w:p w:rsidR="002518DD" w:rsidRDefault="008C5BEF" w:rsidP="005E3BF8">
      <w:pPr>
        <w:spacing w:line="240" w:lineRule="auto"/>
        <w:rPr>
          <w:b/>
        </w:rPr>
      </w:pPr>
      <w:r>
        <w:rPr>
          <w:b/>
        </w:rPr>
        <w:lastRenderedPageBreak/>
        <w:t>OFFICER REPORTS –</w:t>
      </w:r>
    </w:p>
    <w:p w:rsidR="00906840" w:rsidRPr="002518DD" w:rsidRDefault="008C5BEF" w:rsidP="005E3BF8">
      <w:pPr>
        <w:spacing w:line="240" w:lineRule="auto"/>
        <w:rPr>
          <w:b/>
        </w:rPr>
      </w:pPr>
      <w:r>
        <w:rPr>
          <w:b/>
        </w:rPr>
        <w:t>Chair Susan</w:t>
      </w:r>
      <w:r w:rsidRPr="008C5BEF">
        <w:rPr>
          <w:b/>
        </w:rPr>
        <w:t xml:space="preserve"> Cameron</w:t>
      </w:r>
      <w:r>
        <w:t xml:space="preserve"> </w:t>
      </w:r>
      <w:r w:rsidR="00826A56">
        <w:t>will report on the Rejuvenate Workshop under New Business.</w:t>
      </w:r>
    </w:p>
    <w:p w:rsidR="00826A56" w:rsidRPr="00826A56" w:rsidRDefault="008C5BEF" w:rsidP="005E3BF8">
      <w:pPr>
        <w:spacing w:line="240" w:lineRule="auto"/>
      </w:pPr>
      <w:r>
        <w:rPr>
          <w:b/>
        </w:rPr>
        <w:t>Vice-Chair Louis Rigod</w:t>
      </w:r>
      <w:r>
        <w:t xml:space="preserve"> </w:t>
      </w:r>
      <w:r w:rsidR="00826A56">
        <w:t xml:space="preserve">would like to invite Ms. Joan Jacobs, author and creator of </w:t>
      </w:r>
      <w:r w:rsidR="00826A56">
        <w:rPr>
          <w:i/>
        </w:rPr>
        <w:t xml:space="preserve">Adventures in </w:t>
      </w:r>
      <w:proofErr w:type="spellStart"/>
      <w:r w:rsidR="00826A56">
        <w:rPr>
          <w:i/>
        </w:rPr>
        <w:t>Ke</w:t>
      </w:r>
      <w:r w:rsidR="00110717">
        <w:rPr>
          <w:i/>
        </w:rPr>
        <w:t>y</w:t>
      </w:r>
      <w:r w:rsidR="00826A56">
        <w:rPr>
          <w:i/>
        </w:rPr>
        <w:t>tonia</w:t>
      </w:r>
      <w:proofErr w:type="spellEnd"/>
      <w:r w:rsidR="00826A56">
        <w:t xml:space="preserve"> to speak about her program to teach kids about healthy choices.</w:t>
      </w:r>
    </w:p>
    <w:p w:rsidR="00826A56" w:rsidRDefault="006B5648" w:rsidP="005E3BF8">
      <w:pPr>
        <w:spacing w:line="240" w:lineRule="auto"/>
      </w:pPr>
      <w:r>
        <w:rPr>
          <w:b/>
        </w:rPr>
        <w:t xml:space="preserve">Acting </w:t>
      </w:r>
      <w:r w:rsidR="008C5BEF">
        <w:rPr>
          <w:b/>
        </w:rPr>
        <w:t>Secretary Carlene Leskar</w:t>
      </w:r>
      <w:r w:rsidR="008C5BEF">
        <w:t xml:space="preserve"> </w:t>
      </w:r>
      <w:r w:rsidR="00826A56">
        <w:t xml:space="preserve">and </w:t>
      </w:r>
      <w:r w:rsidR="000E7176">
        <w:t xml:space="preserve">former chair </w:t>
      </w:r>
      <w:r w:rsidR="00826A56">
        <w:t xml:space="preserve">Rich East attended Supervisor Jim Steele’s Eastern Area Regional </w:t>
      </w:r>
      <w:r w:rsidR="00297E30">
        <w:t xml:space="preserve">Town Hall </w:t>
      </w:r>
      <w:r w:rsidR="00826A56">
        <w:t>on June 7</w:t>
      </w:r>
      <w:r w:rsidR="00826A56" w:rsidRPr="00826A56">
        <w:rPr>
          <w:vertAlign w:val="superscript"/>
        </w:rPr>
        <w:t>th</w:t>
      </w:r>
      <w:r w:rsidR="00826A56">
        <w:t xml:space="preserve"> focusing on issues facing Spring Valley.  Attended Solidarity Sunday meeting on June 12 featuring speaker Michael Green on the ne</w:t>
      </w:r>
      <w:r w:rsidR="005E3BF8">
        <w:t xml:space="preserve">w marijuana rules and </w:t>
      </w:r>
      <w:proofErr w:type="spellStart"/>
      <w:r w:rsidR="005E3BF8">
        <w:t>reg</w:t>
      </w:r>
      <w:r w:rsidR="00826A56">
        <w:t>s</w:t>
      </w:r>
      <w:proofErr w:type="spellEnd"/>
      <w:r w:rsidR="00826A56">
        <w:t xml:space="preserve"> being written into law.</w:t>
      </w:r>
    </w:p>
    <w:p w:rsidR="00826A56" w:rsidRPr="00A84EA4" w:rsidRDefault="00C70B24" w:rsidP="005E3BF8">
      <w:pPr>
        <w:spacing w:line="240" w:lineRule="auto"/>
      </w:pPr>
      <w:r>
        <w:rPr>
          <w:b/>
        </w:rPr>
        <w:t xml:space="preserve">Treasurer John Sheehy </w:t>
      </w:r>
      <w:r w:rsidR="00A84EA4">
        <w:rPr>
          <w:b/>
        </w:rPr>
        <w:t xml:space="preserve">– </w:t>
      </w:r>
      <w:r w:rsidR="00A84EA4">
        <w:t>13 members either renewed or joined in May.  Balance on hand is $4,436.32 including a $100 donation from Operating Engineers Local Union No. 3.</w:t>
      </w:r>
    </w:p>
    <w:p w:rsidR="00775B3B" w:rsidRDefault="00235B48" w:rsidP="005E3BF8">
      <w:pPr>
        <w:spacing w:line="240" w:lineRule="auto"/>
        <w:rPr>
          <w:b/>
        </w:rPr>
      </w:pPr>
      <w:r>
        <w:rPr>
          <w:b/>
        </w:rPr>
        <w:t>STANDING COMMITTEE REPORTS –</w:t>
      </w:r>
    </w:p>
    <w:p w:rsidR="00235B48" w:rsidRDefault="009300A8" w:rsidP="005E3BF8">
      <w:pPr>
        <w:spacing w:line="240" w:lineRule="auto"/>
      </w:pPr>
      <w:r>
        <w:rPr>
          <w:b/>
        </w:rPr>
        <w:t xml:space="preserve">Membership &amp; Outreach – </w:t>
      </w:r>
      <w:r w:rsidR="00A84EA4">
        <w:rPr>
          <w:b/>
        </w:rPr>
        <w:t xml:space="preserve">Chair </w:t>
      </w:r>
      <w:proofErr w:type="spellStart"/>
      <w:r w:rsidR="00AB28A1">
        <w:rPr>
          <w:b/>
        </w:rPr>
        <w:t>C.</w:t>
      </w:r>
      <w:r w:rsidR="00A84EA4">
        <w:rPr>
          <w:b/>
        </w:rPr>
        <w:t>Leskar</w:t>
      </w:r>
      <w:proofErr w:type="spellEnd"/>
      <w:r w:rsidR="00A84EA4">
        <w:rPr>
          <w:b/>
        </w:rPr>
        <w:t xml:space="preserve">: </w:t>
      </w:r>
      <w:r w:rsidR="00A84EA4">
        <w:t>83 paid-up members; no</w:t>
      </w:r>
      <w:r w:rsidR="00110717" w:rsidRPr="00110717">
        <w:rPr>
          <w:color w:val="FF0000"/>
        </w:rPr>
        <w:t xml:space="preserve"> </w:t>
      </w:r>
      <w:r w:rsidR="00110717" w:rsidRPr="00A100D1">
        <w:t>further</w:t>
      </w:r>
      <w:r w:rsidR="00A84EA4" w:rsidRPr="00A100D1">
        <w:t xml:space="preserve"> </w:t>
      </w:r>
      <w:r w:rsidR="00A84EA4">
        <w:t>report.</w:t>
      </w:r>
    </w:p>
    <w:p w:rsidR="009300A8" w:rsidRDefault="009300A8" w:rsidP="005E3BF8">
      <w:pPr>
        <w:spacing w:line="240" w:lineRule="auto"/>
      </w:pPr>
      <w:r>
        <w:rPr>
          <w:b/>
        </w:rPr>
        <w:t xml:space="preserve">Candidates &amp; Issues – </w:t>
      </w:r>
      <w:r w:rsidR="00F1058B" w:rsidRPr="006B5648">
        <w:t>Chair not present; n</w:t>
      </w:r>
      <w:r w:rsidRPr="006B5648">
        <w:t xml:space="preserve">o </w:t>
      </w:r>
      <w:r>
        <w:t>report.</w:t>
      </w:r>
    </w:p>
    <w:p w:rsidR="009300A8" w:rsidRPr="00A84EA4" w:rsidRDefault="009300A8" w:rsidP="005E3BF8">
      <w:pPr>
        <w:spacing w:line="240" w:lineRule="auto"/>
      </w:pPr>
      <w:r>
        <w:rPr>
          <w:b/>
        </w:rPr>
        <w:t xml:space="preserve">Fundraising – </w:t>
      </w:r>
      <w:r w:rsidR="00A84EA4" w:rsidRPr="00A84EA4">
        <w:rPr>
          <w:b/>
        </w:rPr>
        <w:t>Debra Boivin</w:t>
      </w:r>
      <w:r w:rsidR="00A84EA4">
        <w:rPr>
          <w:b/>
        </w:rPr>
        <w:t xml:space="preserve"> </w:t>
      </w:r>
      <w:r w:rsidR="00A84EA4">
        <w:t xml:space="preserve">reported the 100 Days Dinner was so successful that the Club should put one on again next year.  </w:t>
      </w:r>
      <w:r w:rsidR="008E478A">
        <w:t>She suggested we put donation jars on the voter registration tables as a way to raise funds.</w:t>
      </w:r>
    </w:p>
    <w:p w:rsidR="00A84EA4" w:rsidRPr="00A84EA4" w:rsidRDefault="009300A8" w:rsidP="005E3BF8">
      <w:pPr>
        <w:spacing w:line="240" w:lineRule="auto"/>
      </w:pPr>
      <w:r>
        <w:rPr>
          <w:b/>
        </w:rPr>
        <w:t>Voter Services –</w:t>
      </w:r>
      <w:r w:rsidR="00AB28A1">
        <w:rPr>
          <w:b/>
        </w:rPr>
        <w:t xml:space="preserve"> </w:t>
      </w:r>
      <w:proofErr w:type="spellStart"/>
      <w:r w:rsidR="00AB28A1">
        <w:rPr>
          <w:b/>
        </w:rPr>
        <w:t>D.</w:t>
      </w:r>
      <w:r w:rsidR="00A84EA4">
        <w:rPr>
          <w:b/>
        </w:rPr>
        <w:t>Boivin</w:t>
      </w:r>
      <w:proofErr w:type="spellEnd"/>
      <w:r w:rsidR="00A84EA4">
        <w:rPr>
          <w:b/>
        </w:rPr>
        <w:t xml:space="preserve"> </w:t>
      </w:r>
      <w:r w:rsidR="00A84EA4">
        <w:t xml:space="preserve">needs volunteers for some of the Voter Registration </w:t>
      </w:r>
      <w:r w:rsidR="00297E30">
        <w:t>tables this summer.  Call her if</w:t>
      </w:r>
      <w:r w:rsidR="00A84EA4">
        <w:t xml:space="preserve"> you can help </w:t>
      </w:r>
      <w:r w:rsidR="00A84EA4" w:rsidRPr="008E478A">
        <w:rPr>
          <w:highlight w:val="yellow"/>
        </w:rPr>
        <w:t xml:space="preserve">@ </w:t>
      </w:r>
      <w:r w:rsidR="008E478A" w:rsidRPr="008E478A">
        <w:rPr>
          <w:highlight w:val="yellow"/>
        </w:rPr>
        <w:t>628-8590.</w:t>
      </w:r>
      <w:r w:rsidR="008E478A" w:rsidRPr="008E478A">
        <w:t xml:space="preserve">  </w:t>
      </w:r>
    </w:p>
    <w:p w:rsidR="00DC177B" w:rsidRDefault="00DC177B" w:rsidP="00AB28A1">
      <w:pPr>
        <w:spacing w:line="240" w:lineRule="auto"/>
        <w:rPr>
          <w:b/>
        </w:rPr>
      </w:pPr>
      <w:r>
        <w:rPr>
          <w:b/>
        </w:rPr>
        <w:t>ONGOING BUSINESS –</w:t>
      </w:r>
    </w:p>
    <w:p w:rsidR="005E3BF8" w:rsidRDefault="00AB28A1" w:rsidP="00AB28A1">
      <w:pPr>
        <w:spacing w:line="240" w:lineRule="auto"/>
      </w:pPr>
      <w:r>
        <w:t>S. Cameron presented the 2017 budget.  B. Curry moved that we approve it; L. Rigod seconded; motion carried.</w:t>
      </w:r>
      <w:r w:rsidR="00110717">
        <w:t xml:space="preserve">  </w:t>
      </w:r>
      <w:r w:rsidR="00110717" w:rsidRPr="00A100D1">
        <w:t>Adopted budget attached.</w:t>
      </w:r>
    </w:p>
    <w:p w:rsidR="00AB28A1" w:rsidRDefault="00AB28A1" w:rsidP="00AB28A1">
      <w:pPr>
        <w:spacing w:line="240" w:lineRule="auto"/>
      </w:pPr>
      <w:r>
        <w:t xml:space="preserve">Proposed that we raise the annual dues to $20; Mary </w:t>
      </w:r>
      <w:proofErr w:type="spellStart"/>
      <w:r>
        <w:t>Borjon</w:t>
      </w:r>
      <w:proofErr w:type="spellEnd"/>
      <w:r>
        <w:t xml:space="preserve"> so moved; motion was seconded and amended to become effective August 1, 2017; motion carried.</w:t>
      </w:r>
    </w:p>
    <w:p w:rsidR="005E3BF8" w:rsidRPr="00D95222" w:rsidRDefault="00D95222" w:rsidP="00AB28A1">
      <w:pPr>
        <w:spacing w:line="240" w:lineRule="auto"/>
      </w:pPr>
      <w:r>
        <w:t xml:space="preserve">Robin Applegarth was announced as the Club’s new Webmaster. </w:t>
      </w:r>
      <w:r w:rsidR="00110717">
        <w:t xml:space="preserve"> </w:t>
      </w:r>
      <w:r w:rsidR="00110717" w:rsidRPr="00A100D1">
        <w:t xml:space="preserve">A big </w:t>
      </w:r>
      <w:r w:rsidR="00110717" w:rsidRPr="00A100D1">
        <w:rPr>
          <w:i/>
        </w:rPr>
        <w:t>thank you</w:t>
      </w:r>
      <w:r w:rsidR="00110717" w:rsidRPr="00A100D1">
        <w:t xml:space="preserve"> to Robin.</w:t>
      </w:r>
    </w:p>
    <w:p w:rsidR="005E3BF8" w:rsidRDefault="005E3BF8" w:rsidP="00AB28A1">
      <w:pPr>
        <w:spacing w:line="240" w:lineRule="auto"/>
        <w:rPr>
          <w:b/>
        </w:rPr>
      </w:pPr>
      <w:r>
        <w:rPr>
          <w:b/>
        </w:rPr>
        <w:t xml:space="preserve">NEW BUSINESS </w:t>
      </w:r>
      <w:r w:rsidR="00D95222">
        <w:rPr>
          <w:b/>
        </w:rPr>
        <w:t>–</w:t>
      </w:r>
    </w:p>
    <w:p w:rsidR="001445DC" w:rsidRDefault="0039154C" w:rsidP="00AB28A1">
      <w:pPr>
        <w:spacing w:line="240" w:lineRule="auto"/>
      </w:pPr>
      <w:r>
        <w:t xml:space="preserve">S. Cameron went </w:t>
      </w:r>
      <w:r w:rsidR="001445DC">
        <w:t xml:space="preserve">over the </w:t>
      </w:r>
      <w:r>
        <w:t>Action Plan adopted at the Workshop held on May 23</w:t>
      </w:r>
      <w:r w:rsidRPr="0039154C">
        <w:rPr>
          <w:vertAlign w:val="superscript"/>
        </w:rPr>
        <w:t>rd</w:t>
      </w:r>
      <w:r>
        <w:t xml:space="preserve">:  recruit permanent Secretary and Committee Chairs, </w:t>
      </w:r>
      <w:r w:rsidR="001445DC">
        <w:t>have a fundraising kick-start, increase our visibility, prepare a Calif. State Dems PLATFORM document for display, prepare a history of our successes, and recruit someone to start a Young Dems group.</w:t>
      </w:r>
    </w:p>
    <w:p w:rsidR="000E7176" w:rsidRDefault="000E7176" w:rsidP="00AB28A1">
      <w:pPr>
        <w:spacing w:line="240" w:lineRule="auto"/>
      </w:pPr>
      <w:r>
        <w:t>The deadline f</w:t>
      </w:r>
      <w:r w:rsidR="00FF3972">
        <w:t xml:space="preserve">or filing to participate in </w:t>
      </w:r>
      <w:proofErr w:type="spellStart"/>
      <w:r>
        <w:t>CalDem’s</w:t>
      </w:r>
      <w:proofErr w:type="spellEnd"/>
      <w:r>
        <w:t xml:space="preserve"> pre-endorsing effort is July </w:t>
      </w:r>
      <w:r w:rsidR="00FF3972">
        <w:t>15</w:t>
      </w:r>
      <w:r w:rsidR="00FF3972" w:rsidRPr="00FF3972">
        <w:rPr>
          <w:vertAlign w:val="superscript"/>
        </w:rPr>
        <w:t>th</w:t>
      </w:r>
      <w:r w:rsidR="00FF3972">
        <w:t>.  For every 20 currently paid-up members that we have as of July 1</w:t>
      </w:r>
      <w:r w:rsidR="00FF3972" w:rsidRPr="00FF3972">
        <w:rPr>
          <w:vertAlign w:val="superscript"/>
        </w:rPr>
        <w:t>st</w:t>
      </w:r>
      <w:r w:rsidR="00FF3972">
        <w:t>, the club will be allowed to appoint 1 pre-endorsement delegate.  Our goal is to have at least 80 current members so that we will</w:t>
      </w:r>
      <w:r w:rsidR="00110717">
        <w:t xml:space="preserve"> </w:t>
      </w:r>
      <w:r w:rsidR="00110717" w:rsidRPr="00A100D1">
        <w:t>earn</w:t>
      </w:r>
      <w:r w:rsidR="00FF3972" w:rsidRPr="00A100D1">
        <w:t xml:space="preserve"> </w:t>
      </w:r>
      <w:r w:rsidR="00FF3972">
        <w:t>4 delegates.</w:t>
      </w:r>
    </w:p>
    <w:p w:rsidR="001445DC" w:rsidRDefault="001445DC" w:rsidP="00AB28A1">
      <w:pPr>
        <w:spacing w:line="240" w:lineRule="auto"/>
      </w:pPr>
      <w:r>
        <w:t xml:space="preserve">B. Curry moved that the club sponsor the Adventures in </w:t>
      </w:r>
      <w:proofErr w:type="spellStart"/>
      <w:r>
        <w:t>Keytonia</w:t>
      </w:r>
      <w:proofErr w:type="spellEnd"/>
      <w:r>
        <w:t xml:space="preserve"> movement with a $100 donation; Adckinjo Esutoki seconded; motion carried.</w:t>
      </w:r>
    </w:p>
    <w:p w:rsidR="001445DC" w:rsidRDefault="001445DC" w:rsidP="00AB28A1">
      <w:pPr>
        <w:spacing w:line="240" w:lineRule="auto"/>
      </w:pPr>
      <w:r>
        <w:t>Anna Ravenwoode</w:t>
      </w:r>
      <w:r w:rsidR="00964213">
        <w:t xml:space="preserve"> called for the club to put a resolution before our Board of Supervisors to support maintaining </w:t>
      </w:r>
      <w:proofErr w:type="spellStart"/>
      <w:r w:rsidR="00964213">
        <w:t>Berryessa</w:t>
      </w:r>
      <w:proofErr w:type="spellEnd"/>
      <w:r w:rsidR="00964213">
        <w:t xml:space="preserve"> Snow Mountain National Monument.  No action taken at this time.</w:t>
      </w:r>
    </w:p>
    <w:p w:rsidR="00964213" w:rsidRPr="0039154C" w:rsidRDefault="00964213" w:rsidP="00AB28A1">
      <w:pPr>
        <w:spacing w:line="240" w:lineRule="auto"/>
      </w:pPr>
      <w:r>
        <w:t>Meeting adjourned at 8:45 p.m. by Chair S. Cameron.</w:t>
      </w:r>
      <w:r w:rsidR="00EA4DB2">
        <w:t xml:space="preserve">  Minutes submitted by Secretary C. Leskar.</w:t>
      </w:r>
    </w:p>
    <w:p w:rsidR="006A1BD7" w:rsidRPr="001C0704" w:rsidRDefault="00CF5605" w:rsidP="009721C9">
      <w:pPr>
        <w:rPr>
          <w:b/>
        </w:rPr>
      </w:pPr>
      <w:r>
        <w:rPr>
          <w:b/>
        </w:rPr>
        <w:t>NEXT MEETING:  July 5</w:t>
      </w:r>
      <w:r w:rsidRPr="00CF5605">
        <w:rPr>
          <w:b/>
          <w:vertAlign w:val="superscript"/>
        </w:rPr>
        <w:t>th</w:t>
      </w:r>
      <w:r>
        <w:rPr>
          <w:b/>
        </w:rPr>
        <w:t xml:space="preserve"> </w:t>
      </w:r>
      <w:r w:rsidR="000156F8">
        <w:rPr>
          <w:b/>
        </w:rPr>
        <w:t xml:space="preserve">(1 week earlier than usual) </w:t>
      </w:r>
      <w:r w:rsidR="006A1BD7" w:rsidRPr="006B5648">
        <w:rPr>
          <w:b/>
        </w:rPr>
        <w:t xml:space="preserve">@ </w:t>
      </w:r>
      <w:r w:rsidR="00964213">
        <w:rPr>
          <w:b/>
        </w:rPr>
        <w:t>6:30 p.m.</w:t>
      </w:r>
      <w:r w:rsidR="006A1BD7" w:rsidRPr="001C0704">
        <w:rPr>
          <w:b/>
        </w:rPr>
        <w:t xml:space="preserve"> in the Social Hall, 16255 Second Street, Lower Lake</w:t>
      </w:r>
    </w:p>
    <w:sectPr w:rsidR="006A1BD7" w:rsidRPr="001C0704" w:rsidSect="002518DD">
      <w:headerReference w:type="even" r:id="rId9"/>
      <w:headerReference w:type="default" r:id="rId10"/>
      <w:footerReference w:type="even" r:id="rId11"/>
      <w:footerReference w:type="default" r:id="rId12"/>
      <w:headerReference w:type="first" r:id="rId13"/>
      <w:footerReference w:type="first" r:id="rId14"/>
      <w:pgSz w:w="12240" w:h="15840"/>
      <w:pgMar w:top="720" w:right="720" w:bottom="173"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FD8" w:rsidRDefault="009D7FD8" w:rsidP="006221C2">
      <w:pPr>
        <w:spacing w:after="0" w:line="240" w:lineRule="auto"/>
      </w:pPr>
      <w:r>
        <w:separator/>
      </w:r>
    </w:p>
  </w:endnote>
  <w:endnote w:type="continuationSeparator" w:id="0">
    <w:p w:rsidR="009D7FD8" w:rsidRDefault="009D7FD8" w:rsidP="00622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BCA" w:rsidRDefault="00B40B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1C2" w:rsidRDefault="006221C2">
    <w:pPr>
      <w:pStyle w:val="Footer"/>
    </w:pPr>
    <w:r>
      <w:fldChar w:fldCharType="begin"/>
    </w:r>
    <w:r>
      <w:instrText xml:space="preserve"> PAGE   \* MERGEFORMAT </w:instrText>
    </w:r>
    <w:r>
      <w:fldChar w:fldCharType="separate"/>
    </w:r>
    <w:r w:rsidR="00B167FB">
      <w:rPr>
        <w:noProof/>
      </w:rPr>
      <w:t>2</w:t>
    </w:r>
    <w:r>
      <w:fldChar w:fldCharType="end"/>
    </w:r>
  </w:p>
  <w:p w:rsidR="006221C2" w:rsidRDefault="006221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BCA" w:rsidRDefault="00B40B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FD8" w:rsidRDefault="009D7FD8" w:rsidP="006221C2">
      <w:pPr>
        <w:spacing w:after="0" w:line="240" w:lineRule="auto"/>
      </w:pPr>
      <w:r>
        <w:separator/>
      </w:r>
    </w:p>
  </w:footnote>
  <w:footnote w:type="continuationSeparator" w:id="0">
    <w:p w:rsidR="009D7FD8" w:rsidRDefault="009D7FD8" w:rsidP="006221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BCA" w:rsidRDefault="00B40B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1C2" w:rsidRDefault="006221C2" w:rsidP="006221C2">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E8E" w:rsidRDefault="00914E8E" w:rsidP="00914E8E">
    <w:pPr>
      <w:pStyle w:val="Header"/>
      <w:jc w:val="center"/>
    </w:pPr>
  </w:p>
  <w:p w:rsidR="00914E8E" w:rsidRDefault="00914E8E" w:rsidP="00914E8E">
    <w:pPr>
      <w:pStyle w:val="Header"/>
      <w:jc w:val="center"/>
    </w:pPr>
    <w:r>
      <w:t>Lake County Democratic Club</w:t>
    </w:r>
  </w:p>
  <w:p w:rsidR="00914E8E" w:rsidRDefault="00914E8E" w:rsidP="00914E8E">
    <w:pPr>
      <w:pStyle w:val="Header"/>
      <w:jc w:val="center"/>
    </w:pPr>
    <w:r>
      <w:t>PO Box 1586 Lucerne Ca 95458</w:t>
    </w:r>
  </w:p>
  <w:p w:rsidR="00914E8E" w:rsidRDefault="00914E8E" w:rsidP="00914E8E">
    <w:pPr>
      <w:pStyle w:val="Header"/>
      <w:jc w:val="center"/>
    </w:pPr>
    <w:r>
      <w:t>lakecodemclub@gmail.com</w:t>
    </w:r>
  </w:p>
  <w:p w:rsidR="00914E8E" w:rsidRDefault="00914E8E" w:rsidP="00914E8E">
    <w:pPr>
      <w:pStyle w:val="Header"/>
      <w:jc w:val="center"/>
    </w:pPr>
    <w:r>
      <w:t>www.lakecountydemocraticclub.org</w:t>
    </w:r>
  </w:p>
  <w:p w:rsidR="00914E8E" w:rsidRDefault="00914E8E" w:rsidP="00914E8E">
    <w:pPr>
      <w:pStyle w:val="Header"/>
      <w:jc w:val="center"/>
    </w:pPr>
    <w:r>
      <w:t>FPPC #850642</w:t>
    </w:r>
  </w:p>
  <w:p w:rsidR="00914E8E" w:rsidRDefault="00914E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37F51"/>
    <w:multiLevelType w:val="hybridMultilevel"/>
    <w:tmpl w:val="D01EB208"/>
    <w:lvl w:ilvl="0" w:tplc="DE0297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B6A73CD"/>
    <w:multiLevelType w:val="hybridMultilevel"/>
    <w:tmpl w:val="112072E4"/>
    <w:lvl w:ilvl="0" w:tplc="70447796">
      <w:start w:val="2"/>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221C3AA9"/>
    <w:multiLevelType w:val="hybridMultilevel"/>
    <w:tmpl w:val="68DE8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514E61"/>
    <w:multiLevelType w:val="hybridMultilevel"/>
    <w:tmpl w:val="5ACEF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C800AF"/>
    <w:multiLevelType w:val="hybridMultilevel"/>
    <w:tmpl w:val="B83662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6424E12"/>
    <w:multiLevelType w:val="hybridMultilevel"/>
    <w:tmpl w:val="8A86D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E15EE6"/>
    <w:multiLevelType w:val="hybridMultilevel"/>
    <w:tmpl w:val="AD94A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13196A"/>
    <w:multiLevelType w:val="hybridMultilevel"/>
    <w:tmpl w:val="0D049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5A29CF"/>
    <w:multiLevelType w:val="hybridMultilevel"/>
    <w:tmpl w:val="E4204014"/>
    <w:lvl w:ilvl="0" w:tplc="F48648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8C42488"/>
    <w:multiLevelType w:val="hybridMultilevel"/>
    <w:tmpl w:val="49246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7B681F"/>
    <w:multiLevelType w:val="hybridMultilevel"/>
    <w:tmpl w:val="7076E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282F07"/>
    <w:multiLevelType w:val="hybridMultilevel"/>
    <w:tmpl w:val="DD440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9F0C4E"/>
    <w:multiLevelType w:val="hybridMultilevel"/>
    <w:tmpl w:val="8EBA1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A54EC2"/>
    <w:multiLevelType w:val="hybridMultilevel"/>
    <w:tmpl w:val="7794E272"/>
    <w:lvl w:ilvl="0" w:tplc="000B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nsid w:val="5E070CE4"/>
    <w:multiLevelType w:val="hybridMultilevel"/>
    <w:tmpl w:val="72464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EB47B61"/>
    <w:multiLevelType w:val="hybridMultilevel"/>
    <w:tmpl w:val="F3CEE6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4694F0A"/>
    <w:multiLevelType w:val="hybridMultilevel"/>
    <w:tmpl w:val="E0DCE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A77C2C"/>
    <w:multiLevelType w:val="hybridMultilevel"/>
    <w:tmpl w:val="ED7C5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BF110C"/>
    <w:multiLevelType w:val="hybridMultilevel"/>
    <w:tmpl w:val="78BAF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0806D6"/>
    <w:multiLevelType w:val="hybridMultilevel"/>
    <w:tmpl w:val="D7F22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629762A"/>
    <w:multiLevelType w:val="hybridMultilevel"/>
    <w:tmpl w:val="13CA9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2D233B"/>
    <w:multiLevelType w:val="hybridMultilevel"/>
    <w:tmpl w:val="695A3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71C6A7D"/>
    <w:multiLevelType w:val="hybridMultilevel"/>
    <w:tmpl w:val="2F9E0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07316E"/>
    <w:multiLevelType w:val="hybridMultilevel"/>
    <w:tmpl w:val="6B646D3E"/>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nsid w:val="6E7B2B81"/>
    <w:multiLevelType w:val="hybridMultilevel"/>
    <w:tmpl w:val="C4907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4E41F6"/>
    <w:multiLevelType w:val="hybridMultilevel"/>
    <w:tmpl w:val="7DFE04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079276B"/>
    <w:multiLevelType w:val="hybridMultilevel"/>
    <w:tmpl w:val="15165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265BA6"/>
    <w:multiLevelType w:val="hybridMultilevel"/>
    <w:tmpl w:val="D8085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C830F8"/>
    <w:multiLevelType w:val="hybridMultilevel"/>
    <w:tmpl w:val="9BC6A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AC64EFE"/>
    <w:multiLevelType w:val="hybridMultilevel"/>
    <w:tmpl w:val="72C21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315898"/>
    <w:multiLevelType w:val="hybridMultilevel"/>
    <w:tmpl w:val="124C4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3"/>
  </w:num>
  <w:num w:numId="3">
    <w:abstractNumId w:val="12"/>
  </w:num>
  <w:num w:numId="4">
    <w:abstractNumId w:val="10"/>
  </w:num>
  <w:num w:numId="5">
    <w:abstractNumId w:val="0"/>
  </w:num>
  <w:num w:numId="6">
    <w:abstractNumId w:val="8"/>
  </w:num>
  <w:num w:numId="7">
    <w:abstractNumId w:val="14"/>
  </w:num>
  <w:num w:numId="8">
    <w:abstractNumId w:val="28"/>
  </w:num>
  <w:num w:numId="9">
    <w:abstractNumId w:val="5"/>
  </w:num>
  <w:num w:numId="10">
    <w:abstractNumId w:val="18"/>
  </w:num>
  <w:num w:numId="11">
    <w:abstractNumId w:val="15"/>
  </w:num>
  <w:num w:numId="12">
    <w:abstractNumId w:val="24"/>
  </w:num>
  <w:num w:numId="13">
    <w:abstractNumId w:val="25"/>
  </w:num>
  <w:num w:numId="14">
    <w:abstractNumId w:val="26"/>
  </w:num>
  <w:num w:numId="15">
    <w:abstractNumId w:val="4"/>
  </w:num>
  <w:num w:numId="16">
    <w:abstractNumId w:val="2"/>
  </w:num>
  <w:num w:numId="17">
    <w:abstractNumId w:val="3"/>
  </w:num>
  <w:num w:numId="18">
    <w:abstractNumId w:val="30"/>
  </w:num>
  <w:num w:numId="19">
    <w:abstractNumId w:val="6"/>
  </w:num>
  <w:num w:numId="20">
    <w:abstractNumId w:val="20"/>
  </w:num>
  <w:num w:numId="21">
    <w:abstractNumId w:val="27"/>
  </w:num>
  <w:num w:numId="22">
    <w:abstractNumId w:val="16"/>
  </w:num>
  <w:num w:numId="23">
    <w:abstractNumId w:val="17"/>
  </w:num>
  <w:num w:numId="24">
    <w:abstractNumId w:val="7"/>
  </w:num>
  <w:num w:numId="25">
    <w:abstractNumId w:val="9"/>
  </w:num>
  <w:num w:numId="26">
    <w:abstractNumId w:val="19"/>
  </w:num>
  <w:num w:numId="27">
    <w:abstractNumId w:val="22"/>
  </w:num>
  <w:num w:numId="28">
    <w:abstractNumId w:val="1"/>
  </w:num>
  <w:num w:numId="29">
    <w:abstractNumId w:val="21"/>
  </w:num>
  <w:num w:numId="30">
    <w:abstractNumId w:val="11"/>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395"/>
    <w:rsid w:val="000027E4"/>
    <w:rsid w:val="0001159F"/>
    <w:rsid w:val="00012714"/>
    <w:rsid w:val="000156F8"/>
    <w:rsid w:val="0002413D"/>
    <w:rsid w:val="00040BA8"/>
    <w:rsid w:val="00050CAA"/>
    <w:rsid w:val="00052F1C"/>
    <w:rsid w:val="00055278"/>
    <w:rsid w:val="00057224"/>
    <w:rsid w:val="000670D7"/>
    <w:rsid w:val="00081040"/>
    <w:rsid w:val="000903FE"/>
    <w:rsid w:val="00091A82"/>
    <w:rsid w:val="0009688B"/>
    <w:rsid w:val="000A1BDB"/>
    <w:rsid w:val="000B0E90"/>
    <w:rsid w:val="000D2759"/>
    <w:rsid w:val="000D4A24"/>
    <w:rsid w:val="000D74D8"/>
    <w:rsid w:val="000E16FD"/>
    <w:rsid w:val="000E5DB4"/>
    <w:rsid w:val="000E7176"/>
    <w:rsid w:val="000F2B6A"/>
    <w:rsid w:val="0010595F"/>
    <w:rsid w:val="00110717"/>
    <w:rsid w:val="00115555"/>
    <w:rsid w:val="00132F56"/>
    <w:rsid w:val="00134503"/>
    <w:rsid w:val="001375B1"/>
    <w:rsid w:val="001445DC"/>
    <w:rsid w:val="00144C9C"/>
    <w:rsid w:val="00166B5F"/>
    <w:rsid w:val="00174A53"/>
    <w:rsid w:val="00180674"/>
    <w:rsid w:val="00190361"/>
    <w:rsid w:val="001A0662"/>
    <w:rsid w:val="001A55BC"/>
    <w:rsid w:val="001C0704"/>
    <w:rsid w:val="001D0AFA"/>
    <w:rsid w:val="001D30A4"/>
    <w:rsid w:val="001E163B"/>
    <w:rsid w:val="00210656"/>
    <w:rsid w:val="002171A0"/>
    <w:rsid w:val="00226F51"/>
    <w:rsid w:val="00235B48"/>
    <w:rsid w:val="00240970"/>
    <w:rsid w:val="00244165"/>
    <w:rsid w:val="002518DD"/>
    <w:rsid w:val="00255B24"/>
    <w:rsid w:val="00261D4D"/>
    <w:rsid w:val="002637AF"/>
    <w:rsid w:val="00282726"/>
    <w:rsid w:val="00297E30"/>
    <w:rsid w:val="002A7691"/>
    <w:rsid w:val="002B29A7"/>
    <w:rsid w:val="002B7697"/>
    <w:rsid w:val="002C073F"/>
    <w:rsid w:val="002C7C83"/>
    <w:rsid w:val="002D1359"/>
    <w:rsid w:val="002E0927"/>
    <w:rsid w:val="003170F9"/>
    <w:rsid w:val="00317896"/>
    <w:rsid w:val="00321F75"/>
    <w:rsid w:val="00340C15"/>
    <w:rsid w:val="003426E9"/>
    <w:rsid w:val="003432F4"/>
    <w:rsid w:val="003601CD"/>
    <w:rsid w:val="00371ACC"/>
    <w:rsid w:val="0038387D"/>
    <w:rsid w:val="00384B8C"/>
    <w:rsid w:val="00386E1B"/>
    <w:rsid w:val="00390489"/>
    <w:rsid w:val="0039154C"/>
    <w:rsid w:val="0039207F"/>
    <w:rsid w:val="003A33FB"/>
    <w:rsid w:val="003A43C2"/>
    <w:rsid w:val="003B7500"/>
    <w:rsid w:val="003C04BF"/>
    <w:rsid w:val="003C73E3"/>
    <w:rsid w:val="003D013F"/>
    <w:rsid w:val="003E1553"/>
    <w:rsid w:val="003E3134"/>
    <w:rsid w:val="003E5681"/>
    <w:rsid w:val="00415E37"/>
    <w:rsid w:val="0041701A"/>
    <w:rsid w:val="00420A8D"/>
    <w:rsid w:val="0042764C"/>
    <w:rsid w:val="00433C88"/>
    <w:rsid w:val="00436CB0"/>
    <w:rsid w:val="00445541"/>
    <w:rsid w:val="00445C6A"/>
    <w:rsid w:val="00451EFB"/>
    <w:rsid w:val="004548E4"/>
    <w:rsid w:val="00473D49"/>
    <w:rsid w:val="004839CA"/>
    <w:rsid w:val="0048428B"/>
    <w:rsid w:val="00497656"/>
    <w:rsid w:val="004A0FF7"/>
    <w:rsid w:val="004B028D"/>
    <w:rsid w:val="004B2862"/>
    <w:rsid w:val="004C23EC"/>
    <w:rsid w:val="004C3EC0"/>
    <w:rsid w:val="004D774E"/>
    <w:rsid w:val="00500605"/>
    <w:rsid w:val="00504109"/>
    <w:rsid w:val="00511D32"/>
    <w:rsid w:val="00523013"/>
    <w:rsid w:val="005231A2"/>
    <w:rsid w:val="00523FA0"/>
    <w:rsid w:val="005411CE"/>
    <w:rsid w:val="0054566F"/>
    <w:rsid w:val="00545E2D"/>
    <w:rsid w:val="00546DEF"/>
    <w:rsid w:val="005502F1"/>
    <w:rsid w:val="00562732"/>
    <w:rsid w:val="005649A6"/>
    <w:rsid w:val="00573894"/>
    <w:rsid w:val="00573BCC"/>
    <w:rsid w:val="005822D5"/>
    <w:rsid w:val="00591C44"/>
    <w:rsid w:val="005945DD"/>
    <w:rsid w:val="005A0F89"/>
    <w:rsid w:val="005A39B2"/>
    <w:rsid w:val="005A540F"/>
    <w:rsid w:val="005B475F"/>
    <w:rsid w:val="005C0708"/>
    <w:rsid w:val="005C5841"/>
    <w:rsid w:val="005C748D"/>
    <w:rsid w:val="005C7EF6"/>
    <w:rsid w:val="005D5893"/>
    <w:rsid w:val="005D7A08"/>
    <w:rsid w:val="005E0408"/>
    <w:rsid w:val="005E0A61"/>
    <w:rsid w:val="005E1170"/>
    <w:rsid w:val="005E2139"/>
    <w:rsid w:val="005E3BF8"/>
    <w:rsid w:val="005E6A49"/>
    <w:rsid w:val="005F06A4"/>
    <w:rsid w:val="005F64B3"/>
    <w:rsid w:val="00600707"/>
    <w:rsid w:val="006014D6"/>
    <w:rsid w:val="00603119"/>
    <w:rsid w:val="006046F8"/>
    <w:rsid w:val="006109AE"/>
    <w:rsid w:val="00613008"/>
    <w:rsid w:val="006159F6"/>
    <w:rsid w:val="006221C2"/>
    <w:rsid w:val="0062616F"/>
    <w:rsid w:val="00626491"/>
    <w:rsid w:val="00630CA6"/>
    <w:rsid w:val="00630D44"/>
    <w:rsid w:val="00633CA4"/>
    <w:rsid w:val="00642AB6"/>
    <w:rsid w:val="006437F7"/>
    <w:rsid w:val="0064457E"/>
    <w:rsid w:val="00646E0E"/>
    <w:rsid w:val="00662D60"/>
    <w:rsid w:val="0068072D"/>
    <w:rsid w:val="00684742"/>
    <w:rsid w:val="00686175"/>
    <w:rsid w:val="006A1BD7"/>
    <w:rsid w:val="006B0026"/>
    <w:rsid w:val="006B285F"/>
    <w:rsid w:val="006B4F89"/>
    <w:rsid w:val="006B5648"/>
    <w:rsid w:val="006B63E7"/>
    <w:rsid w:val="006D4BC4"/>
    <w:rsid w:val="006E1011"/>
    <w:rsid w:val="006E4B9D"/>
    <w:rsid w:val="0070505D"/>
    <w:rsid w:val="0071298C"/>
    <w:rsid w:val="00720D38"/>
    <w:rsid w:val="00724C44"/>
    <w:rsid w:val="00725BF4"/>
    <w:rsid w:val="00731A6F"/>
    <w:rsid w:val="0073333C"/>
    <w:rsid w:val="00733847"/>
    <w:rsid w:val="00743D70"/>
    <w:rsid w:val="0074651C"/>
    <w:rsid w:val="00752501"/>
    <w:rsid w:val="00775B3B"/>
    <w:rsid w:val="007841F2"/>
    <w:rsid w:val="00784F19"/>
    <w:rsid w:val="00785054"/>
    <w:rsid w:val="007B3886"/>
    <w:rsid w:val="007B38AF"/>
    <w:rsid w:val="007B78F6"/>
    <w:rsid w:val="007F2E5E"/>
    <w:rsid w:val="007F5A40"/>
    <w:rsid w:val="008110AB"/>
    <w:rsid w:val="00816274"/>
    <w:rsid w:val="00822AD6"/>
    <w:rsid w:val="00825978"/>
    <w:rsid w:val="00826A56"/>
    <w:rsid w:val="00853C2A"/>
    <w:rsid w:val="00860790"/>
    <w:rsid w:val="008609D5"/>
    <w:rsid w:val="00861F09"/>
    <w:rsid w:val="008631FB"/>
    <w:rsid w:val="008814DB"/>
    <w:rsid w:val="00884003"/>
    <w:rsid w:val="00887D84"/>
    <w:rsid w:val="00897492"/>
    <w:rsid w:val="008A23C6"/>
    <w:rsid w:val="008C5BEF"/>
    <w:rsid w:val="008D1F0B"/>
    <w:rsid w:val="008D5DB4"/>
    <w:rsid w:val="008E01D6"/>
    <w:rsid w:val="008E0718"/>
    <w:rsid w:val="008E3F1B"/>
    <w:rsid w:val="008E478A"/>
    <w:rsid w:val="008E5A9B"/>
    <w:rsid w:val="008F215F"/>
    <w:rsid w:val="009014B9"/>
    <w:rsid w:val="00901C76"/>
    <w:rsid w:val="00905D67"/>
    <w:rsid w:val="0090662B"/>
    <w:rsid w:val="00906840"/>
    <w:rsid w:val="00907B6C"/>
    <w:rsid w:val="00911B00"/>
    <w:rsid w:val="0091397A"/>
    <w:rsid w:val="009141BD"/>
    <w:rsid w:val="00914E8E"/>
    <w:rsid w:val="00926A6B"/>
    <w:rsid w:val="009300A8"/>
    <w:rsid w:val="00944A0C"/>
    <w:rsid w:val="00950242"/>
    <w:rsid w:val="0096180C"/>
    <w:rsid w:val="0096336B"/>
    <w:rsid w:val="00964213"/>
    <w:rsid w:val="00966895"/>
    <w:rsid w:val="009721C9"/>
    <w:rsid w:val="00975132"/>
    <w:rsid w:val="00975E10"/>
    <w:rsid w:val="009815FB"/>
    <w:rsid w:val="009855BE"/>
    <w:rsid w:val="00987CED"/>
    <w:rsid w:val="009A4A7B"/>
    <w:rsid w:val="009A4ACA"/>
    <w:rsid w:val="009B6463"/>
    <w:rsid w:val="009B7E19"/>
    <w:rsid w:val="009C6DBD"/>
    <w:rsid w:val="009D3AC3"/>
    <w:rsid w:val="009D6B71"/>
    <w:rsid w:val="009D7FD8"/>
    <w:rsid w:val="009E226C"/>
    <w:rsid w:val="009E245C"/>
    <w:rsid w:val="009F3174"/>
    <w:rsid w:val="009F5D43"/>
    <w:rsid w:val="009F775B"/>
    <w:rsid w:val="009F7EBF"/>
    <w:rsid w:val="00A04E7D"/>
    <w:rsid w:val="00A100D1"/>
    <w:rsid w:val="00A1063E"/>
    <w:rsid w:val="00A16723"/>
    <w:rsid w:val="00A2305E"/>
    <w:rsid w:val="00A31BEF"/>
    <w:rsid w:val="00A357B5"/>
    <w:rsid w:val="00A362EB"/>
    <w:rsid w:val="00A36434"/>
    <w:rsid w:val="00A368C7"/>
    <w:rsid w:val="00A43242"/>
    <w:rsid w:val="00A52839"/>
    <w:rsid w:val="00A562C9"/>
    <w:rsid w:val="00A575A8"/>
    <w:rsid w:val="00A63603"/>
    <w:rsid w:val="00A64B14"/>
    <w:rsid w:val="00A74C62"/>
    <w:rsid w:val="00A84EA4"/>
    <w:rsid w:val="00A855E1"/>
    <w:rsid w:val="00A92066"/>
    <w:rsid w:val="00AA03FF"/>
    <w:rsid w:val="00AB28A1"/>
    <w:rsid w:val="00AB738A"/>
    <w:rsid w:val="00AB7772"/>
    <w:rsid w:val="00AD05C7"/>
    <w:rsid w:val="00AE166D"/>
    <w:rsid w:val="00AE43E1"/>
    <w:rsid w:val="00AF1E8B"/>
    <w:rsid w:val="00AF5A29"/>
    <w:rsid w:val="00B02B5A"/>
    <w:rsid w:val="00B0415D"/>
    <w:rsid w:val="00B06BCE"/>
    <w:rsid w:val="00B06F26"/>
    <w:rsid w:val="00B124C9"/>
    <w:rsid w:val="00B167FB"/>
    <w:rsid w:val="00B1764F"/>
    <w:rsid w:val="00B4051A"/>
    <w:rsid w:val="00B40BCA"/>
    <w:rsid w:val="00B451B4"/>
    <w:rsid w:val="00B50E3D"/>
    <w:rsid w:val="00B51C7C"/>
    <w:rsid w:val="00B552F0"/>
    <w:rsid w:val="00B5735A"/>
    <w:rsid w:val="00B704F2"/>
    <w:rsid w:val="00B748D6"/>
    <w:rsid w:val="00B76484"/>
    <w:rsid w:val="00B82B27"/>
    <w:rsid w:val="00B84049"/>
    <w:rsid w:val="00B84ABD"/>
    <w:rsid w:val="00BA1B7A"/>
    <w:rsid w:val="00BC1B7A"/>
    <w:rsid w:val="00BC29F7"/>
    <w:rsid w:val="00BD46B0"/>
    <w:rsid w:val="00BD6371"/>
    <w:rsid w:val="00BE05A3"/>
    <w:rsid w:val="00BE21C2"/>
    <w:rsid w:val="00BE46A8"/>
    <w:rsid w:val="00C00C91"/>
    <w:rsid w:val="00C02E81"/>
    <w:rsid w:val="00C05945"/>
    <w:rsid w:val="00C07758"/>
    <w:rsid w:val="00C07AD2"/>
    <w:rsid w:val="00C11747"/>
    <w:rsid w:val="00C278C2"/>
    <w:rsid w:val="00C35E90"/>
    <w:rsid w:val="00C3638F"/>
    <w:rsid w:val="00C3650B"/>
    <w:rsid w:val="00C70B24"/>
    <w:rsid w:val="00C71504"/>
    <w:rsid w:val="00C727DA"/>
    <w:rsid w:val="00C9682B"/>
    <w:rsid w:val="00CC7EF2"/>
    <w:rsid w:val="00CD2C13"/>
    <w:rsid w:val="00CD4E3C"/>
    <w:rsid w:val="00CD5EE3"/>
    <w:rsid w:val="00CF5605"/>
    <w:rsid w:val="00D01776"/>
    <w:rsid w:val="00D0212A"/>
    <w:rsid w:val="00D04FAD"/>
    <w:rsid w:val="00D14139"/>
    <w:rsid w:val="00D17A87"/>
    <w:rsid w:val="00D20721"/>
    <w:rsid w:val="00D257D7"/>
    <w:rsid w:val="00D37787"/>
    <w:rsid w:val="00D45B93"/>
    <w:rsid w:val="00D737D7"/>
    <w:rsid w:val="00D74284"/>
    <w:rsid w:val="00D91F07"/>
    <w:rsid w:val="00D94154"/>
    <w:rsid w:val="00D95222"/>
    <w:rsid w:val="00DA3663"/>
    <w:rsid w:val="00DA3C28"/>
    <w:rsid w:val="00DA7604"/>
    <w:rsid w:val="00DB0395"/>
    <w:rsid w:val="00DC177B"/>
    <w:rsid w:val="00DE69AB"/>
    <w:rsid w:val="00DF355B"/>
    <w:rsid w:val="00DF399A"/>
    <w:rsid w:val="00DF659F"/>
    <w:rsid w:val="00E07C92"/>
    <w:rsid w:val="00E07FEC"/>
    <w:rsid w:val="00E261EE"/>
    <w:rsid w:val="00E35D49"/>
    <w:rsid w:val="00E37A13"/>
    <w:rsid w:val="00E41BEA"/>
    <w:rsid w:val="00E4242D"/>
    <w:rsid w:val="00E4468F"/>
    <w:rsid w:val="00E45185"/>
    <w:rsid w:val="00E46125"/>
    <w:rsid w:val="00E71E6C"/>
    <w:rsid w:val="00E80E65"/>
    <w:rsid w:val="00E93758"/>
    <w:rsid w:val="00EA040A"/>
    <w:rsid w:val="00EA13FA"/>
    <w:rsid w:val="00EA4ADE"/>
    <w:rsid w:val="00EA4DB2"/>
    <w:rsid w:val="00EB09F8"/>
    <w:rsid w:val="00EB7E8F"/>
    <w:rsid w:val="00ED5C49"/>
    <w:rsid w:val="00EE4E56"/>
    <w:rsid w:val="00EF3795"/>
    <w:rsid w:val="00EF4D1D"/>
    <w:rsid w:val="00F00D80"/>
    <w:rsid w:val="00F00FC2"/>
    <w:rsid w:val="00F0212A"/>
    <w:rsid w:val="00F033B2"/>
    <w:rsid w:val="00F075B8"/>
    <w:rsid w:val="00F07D35"/>
    <w:rsid w:val="00F1058B"/>
    <w:rsid w:val="00F15202"/>
    <w:rsid w:val="00F35F18"/>
    <w:rsid w:val="00F4075A"/>
    <w:rsid w:val="00F40B49"/>
    <w:rsid w:val="00F42C5D"/>
    <w:rsid w:val="00F47445"/>
    <w:rsid w:val="00F50E63"/>
    <w:rsid w:val="00F61AC1"/>
    <w:rsid w:val="00F7069B"/>
    <w:rsid w:val="00F75070"/>
    <w:rsid w:val="00F84235"/>
    <w:rsid w:val="00F84FED"/>
    <w:rsid w:val="00F85873"/>
    <w:rsid w:val="00F87586"/>
    <w:rsid w:val="00F92CB3"/>
    <w:rsid w:val="00F92FEF"/>
    <w:rsid w:val="00F94449"/>
    <w:rsid w:val="00FD023C"/>
    <w:rsid w:val="00FD0EA0"/>
    <w:rsid w:val="00FD39E0"/>
    <w:rsid w:val="00FE5F56"/>
    <w:rsid w:val="00FF3779"/>
    <w:rsid w:val="00FF3972"/>
    <w:rsid w:val="00FF3E00"/>
    <w:rsid w:val="00FF5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CB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3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395"/>
  </w:style>
  <w:style w:type="paragraph" w:styleId="Footer">
    <w:name w:val="footer"/>
    <w:basedOn w:val="Normal"/>
    <w:link w:val="FooterChar"/>
    <w:uiPriority w:val="99"/>
    <w:unhideWhenUsed/>
    <w:rsid w:val="00DB03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395"/>
  </w:style>
  <w:style w:type="paragraph" w:styleId="BalloonText">
    <w:name w:val="Balloon Text"/>
    <w:basedOn w:val="Normal"/>
    <w:link w:val="BalloonTextChar"/>
    <w:uiPriority w:val="99"/>
    <w:semiHidden/>
    <w:unhideWhenUsed/>
    <w:rsid w:val="00DB039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B0395"/>
    <w:rPr>
      <w:rFonts w:ascii="Tahoma" w:hAnsi="Tahoma" w:cs="Tahoma"/>
      <w:sz w:val="16"/>
      <w:szCs w:val="16"/>
    </w:rPr>
  </w:style>
  <w:style w:type="character" w:styleId="Hyperlink">
    <w:name w:val="Hyperlink"/>
    <w:rsid w:val="001B0302"/>
    <w:rPr>
      <w:color w:val="0000FF"/>
      <w:u w:val="single"/>
    </w:rPr>
  </w:style>
  <w:style w:type="paragraph" w:styleId="ListParagraph">
    <w:name w:val="List Paragraph"/>
    <w:basedOn w:val="Normal"/>
    <w:uiPriority w:val="34"/>
    <w:qFormat/>
    <w:rsid w:val="005D5893"/>
    <w:pPr>
      <w:ind w:left="720"/>
      <w:contextualSpacing/>
    </w:pPr>
  </w:style>
  <w:style w:type="character" w:styleId="FollowedHyperlink">
    <w:name w:val="FollowedHyperlink"/>
    <w:basedOn w:val="DefaultParagraphFont"/>
    <w:uiPriority w:val="99"/>
    <w:semiHidden/>
    <w:unhideWhenUsed/>
    <w:rsid w:val="005649A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CB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3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395"/>
  </w:style>
  <w:style w:type="paragraph" w:styleId="Footer">
    <w:name w:val="footer"/>
    <w:basedOn w:val="Normal"/>
    <w:link w:val="FooterChar"/>
    <w:uiPriority w:val="99"/>
    <w:unhideWhenUsed/>
    <w:rsid w:val="00DB03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395"/>
  </w:style>
  <w:style w:type="paragraph" w:styleId="BalloonText">
    <w:name w:val="Balloon Text"/>
    <w:basedOn w:val="Normal"/>
    <w:link w:val="BalloonTextChar"/>
    <w:uiPriority w:val="99"/>
    <w:semiHidden/>
    <w:unhideWhenUsed/>
    <w:rsid w:val="00DB039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B0395"/>
    <w:rPr>
      <w:rFonts w:ascii="Tahoma" w:hAnsi="Tahoma" w:cs="Tahoma"/>
      <w:sz w:val="16"/>
      <w:szCs w:val="16"/>
    </w:rPr>
  </w:style>
  <w:style w:type="character" w:styleId="Hyperlink">
    <w:name w:val="Hyperlink"/>
    <w:rsid w:val="001B0302"/>
    <w:rPr>
      <w:color w:val="0000FF"/>
      <w:u w:val="single"/>
    </w:rPr>
  </w:style>
  <w:style w:type="paragraph" w:styleId="ListParagraph">
    <w:name w:val="List Paragraph"/>
    <w:basedOn w:val="Normal"/>
    <w:uiPriority w:val="34"/>
    <w:qFormat/>
    <w:rsid w:val="005D5893"/>
    <w:pPr>
      <w:ind w:left="720"/>
      <w:contextualSpacing/>
    </w:pPr>
  </w:style>
  <w:style w:type="character" w:styleId="FollowedHyperlink">
    <w:name w:val="FollowedHyperlink"/>
    <w:basedOn w:val="DefaultParagraphFont"/>
    <w:uiPriority w:val="99"/>
    <w:semiHidden/>
    <w:unhideWhenUsed/>
    <w:rsid w:val="005649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19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8B184-0FF0-444E-8DCE-F92FBB786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896</Words>
  <Characters>5109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Lake County Democratic Club Meeting Minutes - December 8, 2012, Rose Room, Lucerne Alpine Senior Center, Lucerne CA</vt:lpstr>
    </vt:vector>
  </TitlesOfParts>
  <Company>Windows User</Company>
  <LinksUpToDate>false</LinksUpToDate>
  <CharactersWithSpaces>5994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 County Democratic Club Meeting Minutes - December 8, 2012, Rose Room, Lucerne Alpine Senior Center, Lucerne CA</dc:title>
  <dc:creator>Stephanie</dc:creator>
  <cp:lastModifiedBy>Robin413</cp:lastModifiedBy>
  <cp:revision>2</cp:revision>
  <cp:lastPrinted>2017-06-22T21:44:00Z</cp:lastPrinted>
  <dcterms:created xsi:type="dcterms:W3CDTF">2017-06-29T02:36:00Z</dcterms:created>
  <dcterms:modified xsi:type="dcterms:W3CDTF">2017-06-29T02:36:00Z</dcterms:modified>
</cp:coreProperties>
</file>